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90" w:rsidRPr="005B78C2" w:rsidRDefault="00255990" w:rsidP="005B78C2">
      <w:pPr>
        <w:pStyle w:val="Heading1"/>
        <w:tabs>
          <w:tab w:val="num" w:pos="432"/>
        </w:tabs>
        <w:ind w:left="5232" w:right="-648" w:firstLine="432"/>
      </w:pPr>
      <w:r w:rsidRPr="005B78C2">
        <w:t xml:space="preserve">NOTE A TOUS </w:t>
      </w:r>
    </w:p>
    <w:p w:rsidR="00255990" w:rsidRDefault="00255990" w:rsidP="005B78C2">
      <w:pPr>
        <w:tabs>
          <w:tab w:val="left" w:pos="0"/>
        </w:tabs>
        <w:rPr>
          <w:b/>
          <w:u w:val="single"/>
        </w:rPr>
      </w:pPr>
    </w:p>
    <w:p w:rsidR="00255990" w:rsidRPr="00605A5B" w:rsidRDefault="00255990" w:rsidP="005B78C2">
      <w:pPr>
        <w:tabs>
          <w:tab w:val="left" w:pos="0"/>
        </w:tabs>
      </w:pPr>
      <w:r>
        <w:t>N° 1547/PP/SB/2015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Paris, le  27 mars 2015</w:t>
      </w:r>
    </w:p>
    <w:p w:rsidR="00255990" w:rsidRPr="00605A5B" w:rsidRDefault="00255990" w:rsidP="005B78C2">
      <w:pPr>
        <w:tabs>
          <w:tab w:val="left" w:pos="0"/>
        </w:tabs>
      </w:pPr>
    </w:p>
    <w:p w:rsidR="00255990" w:rsidRPr="006C4524" w:rsidRDefault="00255990" w:rsidP="005B78C2">
      <w:pPr>
        <w:pStyle w:val="Title"/>
        <w:jc w:val="center"/>
        <w:rPr>
          <w:b/>
          <w:color w:val="FF0000"/>
          <w:sz w:val="72"/>
          <w:szCs w:val="72"/>
        </w:rPr>
      </w:pPr>
      <w:r w:rsidRPr="002B2E39">
        <w:rPr>
          <w:b/>
          <w:sz w:val="72"/>
          <w:szCs w:val="72"/>
        </w:rPr>
        <w:t>1</w:t>
      </w:r>
      <w:r w:rsidRPr="002B2E39">
        <w:rPr>
          <w:b/>
          <w:sz w:val="72"/>
          <w:szCs w:val="72"/>
          <w:vertAlign w:val="superscript"/>
        </w:rPr>
        <w:t>er</w:t>
      </w:r>
      <w:r w:rsidRPr="002B2E39">
        <w:rPr>
          <w:b/>
          <w:sz w:val="72"/>
          <w:szCs w:val="72"/>
        </w:rPr>
        <w:t xml:space="preserve"> Tournoi National Découverte de Touch </w:t>
      </w:r>
      <w:r>
        <w:rPr>
          <w:b/>
          <w:color w:val="FF0000"/>
          <w:sz w:val="72"/>
          <w:szCs w:val="72"/>
        </w:rPr>
        <w:t>(rappel)</w:t>
      </w:r>
    </w:p>
    <w:p w:rsidR="00255990" w:rsidRDefault="00255990" w:rsidP="005B78C2">
      <w:pPr>
        <w:tabs>
          <w:tab w:val="left" w:pos="216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CARCASSONNE</w:t>
      </w:r>
      <w:r w:rsidRPr="00EE505F">
        <w:rPr>
          <w:b/>
          <w:caps/>
          <w:sz w:val="28"/>
          <w:szCs w:val="28"/>
        </w:rPr>
        <w:t xml:space="preserve">– </w:t>
      </w:r>
      <w:r>
        <w:rPr>
          <w:b/>
          <w:caps/>
          <w:sz w:val="28"/>
          <w:szCs w:val="28"/>
        </w:rPr>
        <w:t>11 AVRIL 2015</w:t>
      </w:r>
    </w:p>
    <w:p w:rsidR="00255990" w:rsidRDefault="00255990" w:rsidP="005B78C2">
      <w:pPr>
        <w:tabs>
          <w:tab w:val="left" w:pos="2160"/>
        </w:tabs>
        <w:jc w:val="center"/>
        <w:rPr>
          <w:b/>
          <w:caps/>
          <w:sz w:val="28"/>
          <w:szCs w:val="28"/>
        </w:rPr>
      </w:pPr>
    </w:p>
    <w:p w:rsidR="00255990" w:rsidRPr="00EE505F" w:rsidRDefault="00255990" w:rsidP="005B78C2">
      <w:pPr>
        <w:tabs>
          <w:tab w:val="left" w:pos="2160"/>
        </w:tabs>
        <w:spacing w:line="120" w:lineRule="auto"/>
        <w:jc w:val="center"/>
        <w:rPr>
          <w:b/>
          <w:caps/>
          <w:sz w:val="28"/>
          <w:szCs w:val="28"/>
        </w:rPr>
      </w:pPr>
    </w:p>
    <w:p w:rsidR="00255990" w:rsidRPr="00D238BB" w:rsidRDefault="00255990" w:rsidP="005B78C2">
      <w:pPr>
        <w:tabs>
          <w:tab w:val="left" w:pos="0"/>
        </w:tabs>
        <w:rPr>
          <w:sz w:val="22"/>
          <w:szCs w:val="22"/>
        </w:rPr>
      </w:pPr>
      <w:r w:rsidRPr="00D238BB">
        <w:rPr>
          <w:sz w:val="22"/>
          <w:szCs w:val="22"/>
        </w:rPr>
        <w:t>Bonjour à tous,</w:t>
      </w:r>
    </w:p>
    <w:p w:rsidR="00255990" w:rsidRPr="00D238BB" w:rsidRDefault="00255990" w:rsidP="005B78C2">
      <w:pPr>
        <w:tabs>
          <w:tab w:val="left" w:pos="0"/>
        </w:tabs>
        <w:spacing w:line="120" w:lineRule="auto"/>
        <w:rPr>
          <w:sz w:val="22"/>
          <w:szCs w:val="22"/>
        </w:rPr>
      </w:pPr>
    </w:p>
    <w:p w:rsidR="00255990" w:rsidRPr="00D238BB" w:rsidRDefault="00255990" w:rsidP="005B78C2">
      <w:pPr>
        <w:tabs>
          <w:tab w:val="left" w:pos="0"/>
        </w:tabs>
        <w:jc w:val="both"/>
        <w:rPr>
          <w:sz w:val="22"/>
          <w:szCs w:val="22"/>
        </w:rPr>
      </w:pPr>
      <w:r w:rsidRPr="00D238BB">
        <w:rPr>
          <w:sz w:val="22"/>
          <w:szCs w:val="22"/>
        </w:rPr>
        <w:t xml:space="preserve">A l’occasion de la Finale de la Coupe de France Lord Derby et de la Coupe de </w:t>
      </w:r>
      <w:smartTag w:uri="urn:schemas-microsoft-com:office:smarttags" w:element="PersonName">
        <w:smartTagPr>
          <w:attr w:name="ProductID" w:val="France Luc"/>
        </w:smartTagPr>
        <w:r w:rsidRPr="00D238BB">
          <w:rPr>
            <w:sz w:val="22"/>
            <w:szCs w:val="22"/>
          </w:rPr>
          <w:t>France Luc</w:t>
        </w:r>
      </w:smartTag>
      <w:r w:rsidRPr="00D238BB">
        <w:rPr>
          <w:sz w:val="22"/>
          <w:szCs w:val="22"/>
        </w:rPr>
        <w:t xml:space="preserve"> Nitard à Carcassonne, le </w:t>
      </w:r>
      <w:r w:rsidRPr="00D238BB">
        <w:rPr>
          <w:b/>
          <w:sz w:val="22"/>
          <w:szCs w:val="22"/>
        </w:rPr>
        <w:t>11 avril 2015</w:t>
      </w:r>
      <w:r w:rsidRPr="00D238BB">
        <w:rPr>
          <w:sz w:val="22"/>
          <w:szCs w:val="22"/>
        </w:rPr>
        <w:t xml:space="preserve">, </w:t>
      </w:r>
      <w:smartTag w:uri="urn:schemas-microsoft-com:office:smarttags" w:element="PersonName">
        <w:smartTagPr>
          <w:attr w:name="ProductID" w:val="la Fédération Française"/>
        </w:smartTagPr>
        <w:r w:rsidRPr="00D238BB">
          <w:rPr>
            <w:sz w:val="22"/>
            <w:szCs w:val="22"/>
          </w:rPr>
          <w:t>la Fédération Française</w:t>
        </w:r>
      </w:smartTag>
      <w:r w:rsidRPr="00D238BB">
        <w:rPr>
          <w:sz w:val="22"/>
          <w:szCs w:val="22"/>
        </w:rPr>
        <w:t xml:space="preserve"> de Rugby à XIII, dans le cadre de la toute nouvelle convention nationale signée avec TOUCH France, organise son 1</w:t>
      </w:r>
      <w:r w:rsidRPr="00D238BB">
        <w:rPr>
          <w:sz w:val="22"/>
          <w:szCs w:val="22"/>
          <w:vertAlign w:val="superscript"/>
        </w:rPr>
        <w:t>er</w:t>
      </w:r>
      <w:r w:rsidRPr="00D238BB">
        <w:rPr>
          <w:sz w:val="22"/>
          <w:szCs w:val="22"/>
        </w:rPr>
        <w:t xml:space="preserve"> Tournoi National Découverte de TOUCH.</w:t>
      </w:r>
    </w:p>
    <w:p w:rsidR="00255990" w:rsidRPr="00D238BB" w:rsidRDefault="00255990" w:rsidP="005B78C2">
      <w:pPr>
        <w:tabs>
          <w:tab w:val="left" w:pos="0"/>
        </w:tabs>
        <w:jc w:val="both"/>
        <w:rPr>
          <w:sz w:val="22"/>
          <w:szCs w:val="22"/>
        </w:rPr>
      </w:pPr>
      <w:r w:rsidRPr="00D238BB">
        <w:rPr>
          <w:sz w:val="22"/>
          <w:szCs w:val="22"/>
        </w:rPr>
        <w:t xml:space="preserve">Les matches se feront avec les règles internationales de TOUCH. Vous pouvez les consulter et voir des démos en cliquant sur le lien suivant : </w:t>
      </w:r>
      <w:hyperlink r:id="rId7" w:history="1">
        <w:r w:rsidRPr="00D238BB">
          <w:rPr>
            <w:rStyle w:val="Hyperlink"/>
            <w:sz w:val="22"/>
            <w:szCs w:val="22"/>
          </w:rPr>
          <w:t>http://touchfrance.fr/touch/regles/</w:t>
        </w:r>
      </w:hyperlink>
    </w:p>
    <w:p w:rsidR="00255990" w:rsidRPr="00D238BB" w:rsidRDefault="00255990" w:rsidP="005B78C2">
      <w:pPr>
        <w:tabs>
          <w:tab w:val="left" w:pos="0"/>
        </w:tabs>
        <w:jc w:val="both"/>
        <w:rPr>
          <w:sz w:val="22"/>
          <w:szCs w:val="22"/>
        </w:rPr>
      </w:pPr>
      <w:r w:rsidRPr="00D238BB">
        <w:rPr>
          <w:sz w:val="22"/>
          <w:szCs w:val="22"/>
        </w:rPr>
        <w:t xml:space="preserve">Les équipes de l’Aude qui le souhaiteront pourront recevoir la visite d’un formateur TOUCH sur un entraînement. Pour les autres équipes, toute demande sera étudiée.   </w:t>
      </w:r>
    </w:p>
    <w:p w:rsidR="00255990" w:rsidRPr="00D238BB" w:rsidRDefault="00255990" w:rsidP="005B78C2">
      <w:pPr>
        <w:tabs>
          <w:tab w:val="left" w:pos="0"/>
        </w:tabs>
        <w:jc w:val="both"/>
        <w:rPr>
          <w:sz w:val="22"/>
          <w:szCs w:val="22"/>
        </w:rPr>
      </w:pPr>
      <w:r w:rsidRPr="00D238BB">
        <w:rPr>
          <w:sz w:val="22"/>
          <w:szCs w:val="22"/>
        </w:rPr>
        <w:t xml:space="preserve">Des équipes affiliées à </w:t>
      </w:r>
      <w:smartTag w:uri="urn:schemas-microsoft-com:office:smarttags" w:element="PersonName">
        <w:smartTagPr>
          <w:attr w:name="ProductID" w:val="la Fédération TOUCH France"/>
        </w:smartTagPr>
        <w:r w:rsidRPr="00D238BB">
          <w:rPr>
            <w:sz w:val="22"/>
            <w:szCs w:val="22"/>
          </w:rPr>
          <w:t>la Fédération TOUCH France</w:t>
        </w:r>
      </w:smartTag>
      <w:r w:rsidRPr="00D238BB">
        <w:rPr>
          <w:sz w:val="22"/>
          <w:szCs w:val="22"/>
        </w:rPr>
        <w:t xml:space="preserve"> seront invitées à participer. </w:t>
      </w:r>
    </w:p>
    <w:p w:rsidR="00255990" w:rsidRPr="00D238BB" w:rsidRDefault="00255990" w:rsidP="005B78C2">
      <w:pPr>
        <w:tabs>
          <w:tab w:val="left" w:pos="0"/>
        </w:tabs>
        <w:jc w:val="both"/>
        <w:rPr>
          <w:sz w:val="22"/>
          <w:szCs w:val="22"/>
        </w:rPr>
      </w:pPr>
    </w:p>
    <w:p w:rsidR="00255990" w:rsidRPr="00D238BB" w:rsidRDefault="00255990" w:rsidP="005B78C2">
      <w:pPr>
        <w:tabs>
          <w:tab w:val="left" w:pos="0"/>
        </w:tabs>
        <w:jc w:val="both"/>
        <w:rPr>
          <w:sz w:val="22"/>
          <w:szCs w:val="22"/>
        </w:rPr>
      </w:pPr>
      <w:r w:rsidRPr="00D238BB">
        <w:rPr>
          <w:sz w:val="22"/>
          <w:szCs w:val="22"/>
        </w:rPr>
        <w:t>Six catégories sont ouvertes, mais en fonction du nombre d’équipes engagées, et pour la satisfaction des participants,  les rencontres pourront être mixées. Six joueurs par équipe, remplaçants illimités :</w:t>
      </w:r>
    </w:p>
    <w:p w:rsidR="00255990" w:rsidRPr="00D238BB" w:rsidRDefault="00255990" w:rsidP="005B78C2">
      <w:pPr>
        <w:pStyle w:val="Paragraphedeliste1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/>
        </w:rPr>
      </w:pPr>
      <w:r w:rsidRPr="00D238BB">
        <w:rPr>
          <w:rFonts w:ascii="Times New Roman" w:hAnsi="Times New Roman"/>
          <w:b/>
        </w:rPr>
        <w:t>Moins de 35</w:t>
      </w:r>
      <w:r w:rsidRPr="00D238BB">
        <w:rPr>
          <w:rFonts w:ascii="Times New Roman" w:hAnsi="Times New Roman"/>
        </w:rPr>
        <w:t xml:space="preserve">: </w:t>
      </w:r>
    </w:p>
    <w:p w:rsidR="00255990" w:rsidRPr="00D238BB" w:rsidRDefault="00255990" w:rsidP="00980731">
      <w:pPr>
        <w:pStyle w:val="Paragraphedeliste1"/>
        <w:numPr>
          <w:ilvl w:val="1"/>
          <w:numId w:val="13"/>
        </w:numPr>
        <w:tabs>
          <w:tab w:val="left" w:pos="0"/>
        </w:tabs>
        <w:jc w:val="both"/>
        <w:rPr>
          <w:rFonts w:ascii="Times New Roman" w:hAnsi="Times New Roman"/>
        </w:rPr>
      </w:pPr>
      <w:r w:rsidRPr="00D238BB">
        <w:rPr>
          <w:rFonts w:ascii="Times New Roman" w:hAnsi="Times New Roman"/>
        </w:rPr>
        <w:t>Mixte : 3 hommes ; 3 femmes sur le terrain</w:t>
      </w:r>
    </w:p>
    <w:p w:rsidR="00255990" w:rsidRPr="00D238BB" w:rsidRDefault="00255990" w:rsidP="00980731">
      <w:pPr>
        <w:pStyle w:val="Paragraphedeliste1"/>
        <w:numPr>
          <w:ilvl w:val="1"/>
          <w:numId w:val="13"/>
        </w:numPr>
        <w:tabs>
          <w:tab w:val="left" w:pos="0"/>
        </w:tabs>
        <w:jc w:val="both"/>
        <w:rPr>
          <w:rFonts w:ascii="Times New Roman" w:hAnsi="Times New Roman"/>
        </w:rPr>
      </w:pPr>
      <w:r w:rsidRPr="00D238BB">
        <w:rPr>
          <w:rFonts w:ascii="Times New Roman" w:hAnsi="Times New Roman"/>
        </w:rPr>
        <w:t>Femmes</w:t>
      </w:r>
    </w:p>
    <w:p w:rsidR="00255990" w:rsidRPr="00D238BB" w:rsidRDefault="00255990" w:rsidP="00980731">
      <w:pPr>
        <w:pStyle w:val="Paragraphedeliste1"/>
        <w:numPr>
          <w:ilvl w:val="1"/>
          <w:numId w:val="13"/>
        </w:numPr>
        <w:tabs>
          <w:tab w:val="left" w:pos="0"/>
        </w:tabs>
        <w:jc w:val="both"/>
        <w:rPr>
          <w:rFonts w:ascii="Times New Roman" w:hAnsi="Times New Roman"/>
        </w:rPr>
      </w:pPr>
      <w:r w:rsidRPr="00D238BB">
        <w:rPr>
          <w:rFonts w:ascii="Times New Roman" w:hAnsi="Times New Roman"/>
        </w:rPr>
        <w:t>Hommes</w:t>
      </w:r>
    </w:p>
    <w:p w:rsidR="00255990" w:rsidRPr="00D238BB" w:rsidRDefault="00255990" w:rsidP="005B78C2">
      <w:pPr>
        <w:pStyle w:val="Paragraphedeliste1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/>
        </w:rPr>
      </w:pPr>
      <w:r w:rsidRPr="00D238BB">
        <w:rPr>
          <w:rFonts w:ascii="Times New Roman" w:hAnsi="Times New Roman"/>
          <w:b/>
        </w:rPr>
        <w:t>Plus de 35</w:t>
      </w:r>
      <w:r w:rsidRPr="00D238BB">
        <w:rPr>
          <w:rFonts w:ascii="Times New Roman" w:hAnsi="Times New Roman"/>
        </w:rPr>
        <w:t xml:space="preserve">: </w:t>
      </w:r>
    </w:p>
    <w:p w:rsidR="00255990" w:rsidRPr="00D238BB" w:rsidRDefault="00255990" w:rsidP="00980731">
      <w:pPr>
        <w:pStyle w:val="Paragraphedeliste1"/>
        <w:numPr>
          <w:ilvl w:val="1"/>
          <w:numId w:val="13"/>
        </w:numPr>
        <w:tabs>
          <w:tab w:val="left" w:pos="0"/>
        </w:tabs>
        <w:jc w:val="both"/>
        <w:rPr>
          <w:rFonts w:ascii="Times New Roman" w:hAnsi="Times New Roman"/>
        </w:rPr>
      </w:pPr>
      <w:r w:rsidRPr="00D238BB">
        <w:rPr>
          <w:rFonts w:ascii="Times New Roman" w:hAnsi="Times New Roman"/>
        </w:rPr>
        <w:t>Mixte : 3 hommes ; 3 femmes sur le terrain</w:t>
      </w:r>
    </w:p>
    <w:p w:rsidR="00255990" w:rsidRPr="00D238BB" w:rsidRDefault="00255990" w:rsidP="00980731">
      <w:pPr>
        <w:pStyle w:val="Paragraphedeliste1"/>
        <w:numPr>
          <w:ilvl w:val="1"/>
          <w:numId w:val="13"/>
        </w:numPr>
        <w:tabs>
          <w:tab w:val="left" w:pos="0"/>
        </w:tabs>
        <w:jc w:val="both"/>
        <w:rPr>
          <w:rFonts w:ascii="Times New Roman" w:hAnsi="Times New Roman"/>
        </w:rPr>
      </w:pPr>
      <w:r w:rsidRPr="00D238BB">
        <w:rPr>
          <w:rFonts w:ascii="Times New Roman" w:hAnsi="Times New Roman"/>
        </w:rPr>
        <w:t>Femmes</w:t>
      </w:r>
    </w:p>
    <w:p w:rsidR="00255990" w:rsidRPr="00D238BB" w:rsidRDefault="00255990" w:rsidP="00980731">
      <w:pPr>
        <w:pStyle w:val="Paragraphedeliste1"/>
        <w:numPr>
          <w:ilvl w:val="1"/>
          <w:numId w:val="13"/>
        </w:numPr>
        <w:tabs>
          <w:tab w:val="left" w:pos="0"/>
        </w:tabs>
        <w:jc w:val="both"/>
        <w:rPr>
          <w:rFonts w:ascii="Times New Roman" w:hAnsi="Times New Roman"/>
        </w:rPr>
      </w:pPr>
      <w:r w:rsidRPr="00D238BB">
        <w:rPr>
          <w:rFonts w:ascii="Times New Roman" w:hAnsi="Times New Roman"/>
        </w:rPr>
        <w:t>Hommes</w:t>
      </w:r>
    </w:p>
    <w:p w:rsidR="00255990" w:rsidRPr="00D238BB" w:rsidRDefault="00255990" w:rsidP="005B78C2">
      <w:pPr>
        <w:tabs>
          <w:tab w:val="left" w:pos="0"/>
        </w:tabs>
        <w:jc w:val="both"/>
        <w:rPr>
          <w:sz w:val="22"/>
          <w:szCs w:val="22"/>
        </w:rPr>
      </w:pPr>
      <w:r w:rsidRPr="00D238BB">
        <w:rPr>
          <w:b/>
          <w:sz w:val="22"/>
          <w:szCs w:val="22"/>
        </w:rPr>
        <w:t>Validité des licences</w:t>
      </w:r>
      <w:r w:rsidRPr="00D238BB">
        <w:rPr>
          <w:sz w:val="22"/>
          <w:szCs w:val="22"/>
        </w:rPr>
        <w:t xml:space="preserve"> : les licences loisirs et licences compétitions, saison 14-15, de </w:t>
      </w:r>
      <w:smartTag w:uri="urn:schemas-microsoft-com:office:smarttags" w:element="PersonName">
        <w:smartTagPr>
          <w:attr w:name="ProductID" w:val="la FFR XIII"/>
        </w:smartTagPr>
        <w:r w:rsidRPr="00D238BB">
          <w:rPr>
            <w:sz w:val="22"/>
            <w:szCs w:val="22"/>
          </w:rPr>
          <w:t>la FFR XIII</w:t>
        </w:r>
      </w:smartTag>
      <w:r w:rsidRPr="00D238BB">
        <w:rPr>
          <w:sz w:val="22"/>
          <w:szCs w:val="22"/>
        </w:rPr>
        <w:t xml:space="preserve"> sont valables. Il y aura possibilité d’établir des « Pass découverte » pour les non-licenciés, sur demande nominative, 7 jours avant la date du tournoi.</w:t>
      </w:r>
    </w:p>
    <w:p w:rsidR="00255990" w:rsidRPr="00D238BB" w:rsidRDefault="00255990" w:rsidP="005B78C2">
      <w:pPr>
        <w:tabs>
          <w:tab w:val="left" w:pos="0"/>
        </w:tabs>
        <w:jc w:val="both"/>
        <w:rPr>
          <w:sz w:val="22"/>
          <w:szCs w:val="22"/>
        </w:rPr>
      </w:pPr>
      <w:r w:rsidRPr="00D238BB">
        <w:rPr>
          <w:sz w:val="22"/>
          <w:szCs w:val="22"/>
        </w:rPr>
        <w:t>Pour les plus de 35 ans non licenciés, Certificat Médical de Non Contre Indication obligatoire.</w:t>
      </w:r>
    </w:p>
    <w:p w:rsidR="00255990" w:rsidRPr="00D238BB" w:rsidRDefault="00255990" w:rsidP="005B78C2">
      <w:pPr>
        <w:tabs>
          <w:tab w:val="left" w:pos="0"/>
        </w:tabs>
        <w:jc w:val="both"/>
        <w:rPr>
          <w:sz w:val="22"/>
          <w:szCs w:val="22"/>
        </w:rPr>
      </w:pPr>
    </w:p>
    <w:p w:rsidR="00255990" w:rsidRPr="00D238BB" w:rsidRDefault="00255990" w:rsidP="005B78C2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D238BB">
        <w:rPr>
          <w:sz w:val="22"/>
          <w:szCs w:val="22"/>
        </w:rPr>
        <w:t xml:space="preserve">Accueil sur Carcassonne ou alentours à partir de 8h45. Les lieux précis de rencontres seront donnés ultérieurement. Début à 9h30. Fin à 13h. </w:t>
      </w:r>
      <w:r w:rsidRPr="00D238BB">
        <w:rPr>
          <w:color w:val="000000"/>
          <w:sz w:val="22"/>
          <w:szCs w:val="22"/>
        </w:rPr>
        <w:t xml:space="preserve">Tous les joueurs, plus 2 responsables par équipe, bénéficieront de tarifs préférentiels pour l’achat de places en tribune pour les finales  de Coupe Lord Derby et Nitard. </w:t>
      </w:r>
    </w:p>
    <w:p w:rsidR="00255990" w:rsidRPr="00D238BB" w:rsidRDefault="00255990" w:rsidP="00C30878">
      <w:pPr>
        <w:tabs>
          <w:tab w:val="left" w:pos="0"/>
        </w:tabs>
        <w:jc w:val="both"/>
        <w:rPr>
          <w:b/>
          <w:bCs/>
          <w:sz w:val="22"/>
          <w:szCs w:val="22"/>
        </w:rPr>
      </w:pPr>
      <w:r w:rsidRPr="00D238BB">
        <w:rPr>
          <w:sz w:val="22"/>
          <w:szCs w:val="22"/>
        </w:rPr>
        <w:t xml:space="preserve">Le délai pour les inscriptions est fixé au  </w:t>
      </w:r>
      <w:r w:rsidRPr="00D238BB">
        <w:rPr>
          <w:b/>
          <w:bCs/>
          <w:sz w:val="22"/>
          <w:szCs w:val="22"/>
        </w:rPr>
        <w:t xml:space="preserve">26 mars 2015. </w:t>
      </w:r>
      <w:r w:rsidRPr="00D238BB">
        <w:rPr>
          <w:color w:val="000000"/>
          <w:sz w:val="22"/>
          <w:szCs w:val="22"/>
        </w:rPr>
        <w:t>Une liste vierge pour les effectifs et les numéros de licences est jointe. Elle sera réclamée avant le début du tournoi.</w:t>
      </w:r>
    </w:p>
    <w:p w:rsidR="00255990" w:rsidRPr="00D238BB" w:rsidRDefault="00255990" w:rsidP="005B78C2">
      <w:pPr>
        <w:tabs>
          <w:tab w:val="left" w:pos="4248"/>
        </w:tabs>
        <w:ind w:left="1416"/>
        <w:rPr>
          <w:b/>
          <w:sz w:val="22"/>
          <w:szCs w:val="22"/>
        </w:rPr>
      </w:pPr>
      <w:r w:rsidRPr="00D238BB">
        <w:rPr>
          <w:b/>
          <w:sz w:val="22"/>
          <w:szCs w:val="22"/>
        </w:rPr>
        <w:tab/>
      </w:r>
      <w:r w:rsidRPr="00D238BB">
        <w:rPr>
          <w:b/>
          <w:sz w:val="22"/>
          <w:szCs w:val="22"/>
        </w:rPr>
        <w:tab/>
      </w:r>
      <w:r w:rsidRPr="00D238BB">
        <w:rPr>
          <w:b/>
          <w:sz w:val="22"/>
          <w:szCs w:val="22"/>
        </w:rPr>
        <w:tab/>
      </w:r>
      <w:r w:rsidRPr="00D238BB">
        <w:rPr>
          <w:b/>
          <w:sz w:val="22"/>
          <w:szCs w:val="22"/>
        </w:rPr>
        <w:tab/>
      </w:r>
      <w:r w:rsidRPr="00D238BB">
        <w:rPr>
          <w:b/>
          <w:sz w:val="22"/>
          <w:szCs w:val="22"/>
        </w:rPr>
        <w:tab/>
      </w:r>
      <w:r w:rsidRPr="00D238BB">
        <w:rPr>
          <w:b/>
          <w:sz w:val="22"/>
          <w:szCs w:val="22"/>
        </w:rPr>
        <w:tab/>
      </w:r>
    </w:p>
    <w:p w:rsidR="00255990" w:rsidRPr="00D238BB" w:rsidRDefault="00255990" w:rsidP="005B78C2">
      <w:pPr>
        <w:tabs>
          <w:tab w:val="left" w:pos="4248"/>
        </w:tabs>
        <w:ind w:left="1416"/>
        <w:rPr>
          <w:sz w:val="22"/>
          <w:szCs w:val="22"/>
        </w:rPr>
      </w:pPr>
      <w:r w:rsidRPr="00D238BB">
        <w:rPr>
          <w:sz w:val="22"/>
          <w:szCs w:val="22"/>
        </w:rPr>
        <w:t>Le Secrétaire Général</w:t>
      </w:r>
      <w:r w:rsidRPr="00D238BB">
        <w:rPr>
          <w:sz w:val="22"/>
          <w:szCs w:val="22"/>
        </w:rPr>
        <w:tab/>
      </w:r>
      <w:r w:rsidRPr="00D238BB">
        <w:rPr>
          <w:sz w:val="22"/>
          <w:szCs w:val="22"/>
        </w:rPr>
        <w:tab/>
      </w:r>
      <w:r w:rsidRPr="00D238BB">
        <w:rPr>
          <w:sz w:val="22"/>
          <w:szCs w:val="22"/>
        </w:rPr>
        <w:tab/>
        <w:t>Le Directeur Technique National</w:t>
      </w:r>
    </w:p>
    <w:p w:rsidR="00255990" w:rsidRPr="00D238BB" w:rsidRDefault="00255990" w:rsidP="006D6245">
      <w:pPr>
        <w:tabs>
          <w:tab w:val="left" w:pos="4248"/>
        </w:tabs>
        <w:ind w:left="1416"/>
        <w:rPr>
          <w:sz w:val="22"/>
          <w:szCs w:val="22"/>
        </w:rPr>
      </w:pPr>
      <w:r w:rsidRPr="00D238BB">
        <w:rPr>
          <w:sz w:val="22"/>
          <w:szCs w:val="22"/>
        </w:rPr>
        <w:t xml:space="preserve">  Michel </w:t>
      </w:r>
      <w:smartTag w:uri="urn:schemas-microsoft-com:office:smarttags" w:element="PersonName">
        <w:smartTagPr>
          <w:attr w:name="ProductID" w:val="PIANELLI                                               Patrick PEDRAZZANI"/>
        </w:smartTagPr>
        <w:r w:rsidRPr="00D238BB">
          <w:rPr>
            <w:sz w:val="22"/>
            <w:szCs w:val="22"/>
          </w:rPr>
          <w:t xml:space="preserve">PIANELLI                                               Patrick </w:t>
        </w:r>
        <w:r w:rsidRPr="00D238BB">
          <w:rPr>
            <w:caps/>
            <w:sz w:val="22"/>
            <w:szCs w:val="22"/>
          </w:rPr>
          <w:t>Pedrazzani</w:t>
        </w:r>
      </w:smartTag>
    </w:p>
    <w:p w:rsidR="00255990" w:rsidRPr="00F7403B" w:rsidRDefault="00255990" w:rsidP="006D6245">
      <w:pPr>
        <w:pStyle w:val="Title"/>
        <w:jc w:val="center"/>
        <w:rPr>
          <w:b/>
          <w:sz w:val="72"/>
          <w:szCs w:val="72"/>
        </w:rPr>
      </w:pPr>
      <w:r w:rsidRPr="00BF6259">
        <w:rPr>
          <w:b/>
          <w:sz w:val="40"/>
          <w:szCs w:val="40"/>
        </w:rPr>
        <w:t xml:space="preserve">BULLETIN D’ENGAGEMENT </w:t>
      </w:r>
      <w:r>
        <w:rPr>
          <w:b/>
          <w:sz w:val="40"/>
          <w:szCs w:val="40"/>
        </w:rPr>
        <w:t xml:space="preserve">au </w:t>
      </w:r>
      <w:r w:rsidRPr="006D6245">
        <w:rPr>
          <w:b/>
          <w:sz w:val="40"/>
          <w:szCs w:val="40"/>
        </w:rPr>
        <w:t>1</w:t>
      </w:r>
      <w:r w:rsidRPr="006D6245">
        <w:rPr>
          <w:b/>
          <w:sz w:val="40"/>
          <w:szCs w:val="40"/>
          <w:vertAlign w:val="superscript"/>
        </w:rPr>
        <w:t>er</w:t>
      </w:r>
      <w:r w:rsidRPr="006D6245">
        <w:rPr>
          <w:b/>
          <w:sz w:val="40"/>
          <w:szCs w:val="40"/>
        </w:rPr>
        <w:t xml:space="preserve"> Tournoi National Découverte de Touch</w:t>
      </w:r>
      <w:r w:rsidRPr="00F7403B">
        <w:rPr>
          <w:b/>
          <w:sz w:val="72"/>
          <w:szCs w:val="72"/>
        </w:rPr>
        <w:t xml:space="preserve"> </w:t>
      </w:r>
    </w:p>
    <w:p w:rsidR="00255990" w:rsidRPr="00BF6259" w:rsidRDefault="00255990" w:rsidP="005B78C2">
      <w:pPr>
        <w:pStyle w:val="Titl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 avril 2015</w:t>
      </w:r>
    </w:p>
    <w:p w:rsidR="00255990" w:rsidRPr="00181878" w:rsidRDefault="00255990" w:rsidP="002B2E39">
      <w:pPr>
        <w:ind w:left="2124" w:right="-288" w:firstLine="708"/>
        <w:rPr>
          <w:rFonts w:ascii="Arial" w:hAnsi="Arial"/>
          <w:b/>
          <w:i/>
          <w:sz w:val="18"/>
          <w:szCs w:val="18"/>
          <w:u w:val="single"/>
        </w:rPr>
      </w:pPr>
      <w:r w:rsidRPr="00181878">
        <w:rPr>
          <w:rFonts w:ascii="Arial" w:hAnsi="Arial"/>
          <w:b/>
          <w:i/>
          <w:sz w:val="18"/>
          <w:szCs w:val="18"/>
          <w:u w:val="single"/>
        </w:rPr>
        <w:t xml:space="preserve">BULLETIN REPONSE A RETOURNER AVANT LE </w:t>
      </w:r>
      <w:r>
        <w:rPr>
          <w:rFonts w:ascii="Arial" w:hAnsi="Arial"/>
          <w:b/>
          <w:i/>
          <w:sz w:val="18"/>
          <w:szCs w:val="18"/>
          <w:u w:val="single"/>
        </w:rPr>
        <w:t xml:space="preserve">26 mars 2015 </w:t>
      </w:r>
      <w:r w:rsidRPr="00181878">
        <w:rPr>
          <w:rFonts w:ascii="Arial" w:hAnsi="Arial"/>
          <w:b/>
          <w:i/>
          <w:sz w:val="18"/>
          <w:szCs w:val="18"/>
          <w:u w:val="single"/>
        </w:rPr>
        <w:t xml:space="preserve"> A :</w:t>
      </w:r>
    </w:p>
    <w:p w:rsidR="00255990" w:rsidRDefault="00255990" w:rsidP="005B78C2">
      <w:pPr>
        <w:tabs>
          <w:tab w:val="left" w:pos="0"/>
        </w:tabs>
        <w:jc w:val="center"/>
        <w:rPr>
          <w:b/>
        </w:rPr>
      </w:pPr>
      <w:r>
        <w:rPr>
          <w:b/>
        </w:rPr>
        <w:tab/>
      </w:r>
    </w:p>
    <w:p w:rsidR="00255990" w:rsidRPr="00EE505F" w:rsidRDefault="00255990" w:rsidP="005B78C2">
      <w:pPr>
        <w:tabs>
          <w:tab w:val="left" w:pos="0"/>
        </w:tabs>
        <w:jc w:val="center"/>
        <w:rPr>
          <w:b/>
        </w:rPr>
      </w:pPr>
      <w:r w:rsidRPr="00EE505F">
        <w:rPr>
          <w:b/>
        </w:rPr>
        <w:t>Fédération Française de Rugby à XIII</w:t>
      </w:r>
    </w:p>
    <w:p w:rsidR="00255990" w:rsidRDefault="00255990" w:rsidP="005B78C2">
      <w:pPr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1er NATIONAL Découverte de TOUCH </w:t>
      </w:r>
    </w:p>
    <w:p w:rsidR="00255990" w:rsidRDefault="00255990" w:rsidP="005B78C2">
      <w:pPr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30 rue de l’échiquier </w:t>
      </w:r>
    </w:p>
    <w:p w:rsidR="00255990" w:rsidRDefault="00255990" w:rsidP="005B78C2">
      <w:pPr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75010 Paris</w:t>
      </w:r>
    </w:p>
    <w:p w:rsidR="00255990" w:rsidRDefault="00255990" w:rsidP="005B78C2">
      <w:pPr>
        <w:tabs>
          <w:tab w:val="left" w:pos="0"/>
        </w:tabs>
        <w:jc w:val="center"/>
        <w:rPr>
          <w:sz w:val="22"/>
          <w:szCs w:val="22"/>
        </w:rPr>
      </w:pPr>
      <w:r>
        <w:t xml:space="preserve">Ou par e-mail à </w:t>
      </w:r>
      <w:hyperlink r:id="rId8" w:history="1">
        <w:r w:rsidRPr="00083F18">
          <w:rPr>
            <w:rStyle w:val="Hyperlink"/>
            <w:sz w:val="22"/>
            <w:szCs w:val="22"/>
          </w:rPr>
          <w:t>contact@ffr13.fr</w:t>
        </w:r>
      </w:hyperlink>
      <w:r>
        <w:rPr>
          <w:sz w:val="22"/>
          <w:szCs w:val="22"/>
        </w:rPr>
        <w:t xml:space="preserve"> </w:t>
      </w:r>
    </w:p>
    <w:p w:rsidR="00255990" w:rsidRPr="00473669" w:rsidRDefault="00255990" w:rsidP="006D6245">
      <w:pPr>
        <w:pStyle w:val="Header"/>
        <w:tabs>
          <w:tab w:val="clear" w:pos="4536"/>
          <w:tab w:val="clear" w:pos="9072"/>
        </w:tabs>
        <w:ind w:right="-288"/>
        <w:rPr>
          <w:rFonts w:ascii="Arial" w:hAnsi="Arial"/>
          <w:sz w:val="22"/>
        </w:rPr>
      </w:pPr>
    </w:p>
    <w:p w:rsidR="00255990" w:rsidRPr="00473669" w:rsidRDefault="00255990" w:rsidP="005B78C2">
      <w:pPr>
        <w:pStyle w:val="Header"/>
        <w:tabs>
          <w:tab w:val="clear" w:pos="4536"/>
          <w:tab w:val="clear" w:pos="9072"/>
        </w:tabs>
        <w:ind w:left="-180" w:right="-288"/>
        <w:rPr>
          <w:rFonts w:ascii="Arial" w:hAnsi="Arial"/>
          <w:sz w:val="22"/>
        </w:rPr>
      </w:pPr>
    </w:p>
    <w:p w:rsidR="00255990" w:rsidRPr="00EB6EB0" w:rsidRDefault="00255990" w:rsidP="005B78C2">
      <w:pPr>
        <w:ind w:left="2124" w:right="-288" w:firstLine="708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1</w:t>
      </w:r>
      <w:r w:rsidRPr="006D6245">
        <w:rPr>
          <w:rFonts w:ascii="Arial" w:hAnsi="Arial"/>
          <w:b/>
          <w:sz w:val="32"/>
          <w:szCs w:val="32"/>
          <w:u w:val="single"/>
          <w:vertAlign w:val="superscript"/>
        </w:rPr>
        <w:t>er</w:t>
      </w:r>
      <w:r>
        <w:rPr>
          <w:rFonts w:ascii="Arial" w:hAnsi="Arial"/>
          <w:b/>
          <w:sz w:val="32"/>
          <w:szCs w:val="32"/>
          <w:u w:val="single"/>
        </w:rPr>
        <w:t xml:space="preserve"> </w:t>
      </w:r>
      <w:r w:rsidRPr="00EB6EB0">
        <w:rPr>
          <w:rFonts w:ascii="Arial" w:hAnsi="Arial"/>
          <w:b/>
          <w:sz w:val="32"/>
          <w:szCs w:val="32"/>
          <w:u w:val="single"/>
        </w:rPr>
        <w:t xml:space="preserve"> NATIONAL </w:t>
      </w:r>
      <w:r>
        <w:rPr>
          <w:rFonts w:ascii="Arial" w:hAnsi="Arial"/>
          <w:b/>
          <w:sz w:val="32"/>
          <w:szCs w:val="32"/>
          <w:u w:val="single"/>
        </w:rPr>
        <w:t xml:space="preserve">DECOUVERTE DE </w:t>
      </w:r>
      <w:r w:rsidRPr="00EB6EB0">
        <w:rPr>
          <w:rFonts w:ascii="Arial" w:hAnsi="Arial"/>
          <w:b/>
          <w:sz w:val="32"/>
          <w:szCs w:val="32"/>
          <w:u w:val="single"/>
        </w:rPr>
        <w:t>TOUCH :</w:t>
      </w:r>
    </w:p>
    <w:p w:rsidR="00255990" w:rsidRDefault="00255990" w:rsidP="005B78C2">
      <w:pPr>
        <w:ind w:left="2124" w:right="-288" w:firstLine="708"/>
        <w:rPr>
          <w:rFonts w:ascii="Arial" w:hAnsi="Arial"/>
          <w:b/>
          <w:u w:val="single"/>
        </w:rPr>
      </w:pPr>
    </w:p>
    <w:p w:rsidR="00255990" w:rsidRPr="00605A5B" w:rsidRDefault="00255990" w:rsidP="005B78C2">
      <w:pPr>
        <w:pStyle w:val="Header"/>
        <w:tabs>
          <w:tab w:val="clear" w:pos="4536"/>
          <w:tab w:val="clear" w:pos="9072"/>
        </w:tabs>
        <w:ind w:left="-180" w:right="-288"/>
        <w:rPr>
          <w:rFonts w:ascii="Arial" w:hAnsi="Arial"/>
          <w:sz w:val="22"/>
        </w:rPr>
      </w:pPr>
      <w:r>
        <w:rPr>
          <w:b/>
        </w:rPr>
        <w:t>CLUB (ou nom de l’équipe) :</w:t>
      </w:r>
      <w:r>
        <w:t xml:space="preserve"> ………………………………………………………………………………</w:t>
      </w:r>
    </w:p>
    <w:p w:rsidR="00255990" w:rsidRDefault="00255990" w:rsidP="005B78C2">
      <w:pPr>
        <w:ind w:left="2124" w:right="-288" w:firstLine="708"/>
        <w:rPr>
          <w:rFonts w:ascii="Arial" w:hAnsi="Arial"/>
          <w:b/>
          <w:u w:val="single"/>
        </w:rPr>
      </w:pPr>
    </w:p>
    <w:p w:rsidR="00255990" w:rsidRDefault="00255990" w:rsidP="005B78C2">
      <w:pPr>
        <w:ind w:left="-181" w:right="-289"/>
        <w:rPr>
          <w:rFonts w:ascii="Arial" w:hAnsi="Arial"/>
        </w:rPr>
      </w:pPr>
      <w:r>
        <w:rPr>
          <w:rFonts w:ascii="Arial" w:hAnsi="Arial"/>
          <w:b/>
        </w:rPr>
        <w:t>NOM et Prénom du Responsable :</w:t>
      </w:r>
      <w:r>
        <w:rPr>
          <w:rFonts w:ascii="Arial" w:hAnsi="Arial"/>
        </w:rPr>
        <w:t xml:space="preserve"> ……………………………………………………………………..</w:t>
      </w:r>
    </w:p>
    <w:p w:rsidR="00255990" w:rsidRDefault="00255990" w:rsidP="005B78C2">
      <w:pPr>
        <w:ind w:left="-180" w:right="-288"/>
        <w:rPr>
          <w:rFonts w:ascii="Arial" w:hAnsi="Arial"/>
        </w:rPr>
      </w:pPr>
    </w:p>
    <w:p w:rsidR="00255990" w:rsidRDefault="00255990" w:rsidP="005B78C2">
      <w:pPr>
        <w:ind w:left="-180" w:right="-288"/>
        <w:rPr>
          <w:rFonts w:ascii="Arial" w:hAnsi="Arial"/>
        </w:rPr>
      </w:pPr>
      <w:r>
        <w:rPr>
          <w:rFonts w:ascii="Arial" w:hAnsi="Arial"/>
          <w:b/>
        </w:rPr>
        <w:t>Téléphone :</w:t>
      </w:r>
      <w:r>
        <w:rPr>
          <w:rFonts w:ascii="Arial" w:hAnsi="Arial"/>
        </w:rPr>
        <w:t xml:space="preserve"> …………..…………. </w:t>
      </w:r>
      <w:r>
        <w:rPr>
          <w:rFonts w:ascii="Arial" w:hAnsi="Arial"/>
          <w:b/>
        </w:rPr>
        <w:t xml:space="preserve">E-mail : </w:t>
      </w:r>
      <w:r>
        <w:rPr>
          <w:rFonts w:ascii="Arial" w:hAnsi="Arial"/>
        </w:rPr>
        <w:t xml:space="preserve">……………………. </w:t>
      </w:r>
    </w:p>
    <w:p w:rsidR="00255990" w:rsidRDefault="00255990" w:rsidP="005B78C2">
      <w:pPr>
        <w:spacing w:line="120" w:lineRule="auto"/>
        <w:ind w:left="-181" w:right="-289"/>
        <w:rPr>
          <w:rFonts w:ascii="Arial" w:hAnsi="Arial"/>
          <w:b/>
        </w:rPr>
      </w:pPr>
    </w:p>
    <w:p w:rsidR="00255990" w:rsidRDefault="00255990" w:rsidP="005B78C2">
      <w:pPr>
        <w:spacing w:line="480" w:lineRule="auto"/>
        <w:ind w:left="-180" w:right="-288"/>
        <w:rPr>
          <w:rFonts w:ascii="Arial" w:hAnsi="Arial"/>
          <w:b/>
        </w:rPr>
      </w:pPr>
      <w:r>
        <w:rPr>
          <w:rFonts w:ascii="Arial" w:hAnsi="Arial"/>
          <w:b/>
        </w:rPr>
        <w:t>Moins de 35 Mixte</w:t>
      </w:r>
      <w:r>
        <w:rPr>
          <w:rFonts w:ascii="Arial" w:hAnsi="Arial"/>
          <w:b/>
        </w:rPr>
        <w:tab/>
        <w:t xml:space="preserve">                                </w:t>
      </w:r>
      <w:r>
        <w:rPr>
          <w:rFonts w:ascii="Arial" w:hAnsi="Arial"/>
          <w:b/>
          <w:i/>
        </w:rPr>
        <w:t>(1)</w:t>
      </w:r>
      <w:r>
        <w:rPr>
          <w:rFonts w:ascii="Arial" w:hAnsi="Arial"/>
          <w:b/>
        </w:rPr>
        <w:t xml:space="preserve"> </w:t>
      </w:r>
      <w:bookmarkStart w:id="1" w:name="CaseACocher1"/>
      <w: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>
        <w:rPr>
          <w:rFonts w:ascii="Arial" w:hAnsi="Arial"/>
          <w:b/>
        </w:rPr>
        <w:t xml:space="preserve">  OUI</w:t>
      </w:r>
      <w:r>
        <w:rPr>
          <w:rFonts w:ascii="Arial" w:hAnsi="Arial"/>
          <w:b/>
        </w:rPr>
        <w:tab/>
      </w:r>
      <w:bookmarkStart w:id="2" w:name="CaseACocher2"/>
      <w:r>
        <w:fldChar w:fldCharType="begin">
          <w:ffData>
            <w:name w:val="CaseACocher2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>
        <w:rPr>
          <w:rFonts w:ascii="Arial" w:hAnsi="Arial"/>
          <w:b/>
        </w:rPr>
        <w:t xml:space="preserve">  NON </w:t>
      </w:r>
      <w:r>
        <w:rPr>
          <w:rFonts w:ascii="Arial" w:hAnsi="Arial"/>
          <w:b/>
        </w:rPr>
        <w:tab/>
        <w:t>Nombre d’équipes : …………</w:t>
      </w:r>
    </w:p>
    <w:p w:rsidR="00255990" w:rsidRDefault="00255990" w:rsidP="005B78C2">
      <w:pPr>
        <w:spacing w:line="480" w:lineRule="auto"/>
        <w:ind w:left="-180" w:right="-288"/>
        <w:rPr>
          <w:rFonts w:ascii="Arial" w:hAnsi="Arial"/>
          <w:b/>
        </w:rPr>
      </w:pPr>
      <w:r>
        <w:rPr>
          <w:rFonts w:ascii="Arial" w:hAnsi="Arial"/>
          <w:b/>
        </w:rPr>
        <w:t xml:space="preserve">Moins de 35 Féminines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</w:rPr>
        <w:t>(1)</w:t>
      </w:r>
      <w:r>
        <w:rPr>
          <w:rFonts w:ascii="Arial" w:hAnsi="Arial"/>
          <w:b/>
        </w:rPr>
        <w:t xml:space="preserve"> </w:t>
      </w:r>
      <w: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Arial" w:hAnsi="Arial"/>
          <w:b/>
        </w:rPr>
        <w:t xml:space="preserve">  OUI</w:t>
      </w:r>
      <w:r>
        <w:rPr>
          <w:rFonts w:ascii="Arial" w:hAnsi="Arial"/>
          <w:b/>
        </w:rPr>
        <w:tab/>
      </w:r>
      <w:r>
        <w:fldChar w:fldCharType="begin">
          <w:ffData>
            <w:name w:val="CaseACocher2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Arial" w:hAnsi="Arial"/>
          <w:b/>
        </w:rPr>
        <w:t xml:space="preserve">  NON </w:t>
      </w:r>
      <w:r>
        <w:rPr>
          <w:rFonts w:ascii="Arial" w:hAnsi="Arial"/>
          <w:b/>
        </w:rPr>
        <w:tab/>
        <w:t>Nombre d’équipes : …………</w:t>
      </w:r>
    </w:p>
    <w:p w:rsidR="00255990" w:rsidRDefault="00255990" w:rsidP="005B78C2">
      <w:pPr>
        <w:spacing w:line="480" w:lineRule="auto"/>
        <w:ind w:left="-180" w:right="-288"/>
        <w:rPr>
          <w:rFonts w:ascii="Arial" w:hAnsi="Arial"/>
          <w:b/>
        </w:rPr>
      </w:pPr>
      <w:r>
        <w:rPr>
          <w:rFonts w:ascii="Arial" w:hAnsi="Arial"/>
          <w:b/>
        </w:rPr>
        <w:t xml:space="preserve">Moins de 35 Hommes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</w:rPr>
        <w:t>(1)</w:t>
      </w:r>
      <w:r>
        <w:rPr>
          <w:rFonts w:ascii="Arial" w:hAnsi="Arial"/>
          <w:b/>
        </w:rPr>
        <w:t xml:space="preserve"> </w:t>
      </w:r>
      <w: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Arial" w:hAnsi="Arial"/>
          <w:b/>
        </w:rPr>
        <w:t xml:space="preserve">  OUI</w:t>
      </w:r>
      <w:r>
        <w:rPr>
          <w:rFonts w:ascii="Arial" w:hAnsi="Arial"/>
          <w:b/>
        </w:rPr>
        <w:tab/>
      </w:r>
      <w:r>
        <w:fldChar w:fldCharType="begin">
          <w:ffData>
            <w:name w:val="CaseACocher2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Arial" w:hAnsi="Arial"/>
          <w:b/>
        </w:rPr>
        <w:t xml:space="preserve">  NON </w:t>
      </w:r>
      <w:r>
        <w:rPr>
          <w:rFonts w:ascii="Arial" w:hAnsi="Arial"/>
          <w:b/>
        </w:rPr>
        <w:tab/>
        <w:t>Nombre d’équipes : …………</w:t>
      </w:r>
    </w:p>
    <w:p w:rsidR="00255990" w:rsidRDefault="00255990" w:rsidP="005B78C2">
      <w:pPr>
        <w:spacing w:line="480" w:lineRule="auto"/>
        <w:ind w:left="-180" w:right="-288"/>
        <w:rPr>
          <w:rFonts w:ascii="Arial" w:hAnsi="Arial"/>
          <w:b/>
        </w:rPr>
      </w:pPr>
      <w:r>
        <w:rPr>
          <w:rFonts w:ascii="Arial" w:hAnsi="Arial"/>
          <w:b/>
        </w:rPr>
        <w:t xml:space="preserve">Plus de 35 Mixte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         </w:t>
      </w:r>
      <w:r>
        <w:rPr>
          <w:rFonts w:ascii="Arial" w:hAnsi="Arial"/>
          <w:b/>
          <w:i/>
        </w:rPr>
        <w:t>(1)</w:t>
      </w:r>
      <w:r>
        <w:rPr>
          <w:rFonts w:ascii="Arial" w:hAnsi="Arial"/>
          <w:b/>
        </w:rPr>
        <w:t xml:space="preserve"> </w:t>
      </w:r>
      <w: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Arial" w:hAnsi="Arial"/>
          <w:b/>
        </w:rPr>
        <w:t xml:space="preserve">  OUI</w:t>
      </w:r>
      <w:r>
        <w:rPr>
          <w:rFonts w:ascii="Arial" w:hAnsi="Arial"/>
          <w:b/>
        </w:rPr>
        <w:tab/>
      </w:r>
      <w:r>
        <w:fldChar w:fldCharType="begin">
          <w:ffData>
            <w:name w:val="CaseACocher2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Arial" w:hAnsi="Arial"/>
          <w:b/>
        </w:rPr>
        <w:t xml:space="preserve">  NON </w:t>
      </w:r>
      <w:r>
        <w:rPr>
          <w:rFonts w:ascii="Arial" w:hAnsi="Arial"/>
          <w:b/>
        </w:rPr>
        <w:tab/>
        <w:t>Nombre d’équipes : …………</w:t>
      </w:r>
    </w:p>
    <w:p w:rsidR="00255990" w:rsidRDefault="00255990" w:rsidP="006D6245">
      <w:pPr>
        <w:spacing w:line="480" w:lineRule="auto"/>
        <w:ind w:left="-180" w:right="-288"/>
        <w:rPr>
          <w:rFonts w:ascii="Arial" w:hAnsi="Arial"/>
          <w:b/>
        </w:rPr>
      </w:pPr>
      <w:r>
        <w:rPr>
          <w:rFonts w:ascii="Arial" w:hAnsi="Arial"/>
          <w:b/>
        </w:rPr>
        <w:t>Plus de 35 Féminines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</w:t>
      </w:r>
      <w:r>
        <w:rPr>
          <w:rFonts w:ascii="Arial" w:hAnsi="Arial"/>
          <w:b/>
          <w:i/>
        </w:rPr>
        <w:t>(1)</w:t>
      </w:r>
      <w:r>
        <w:rPr>
          <w:rFonts w:ascii="Arial" w:hAnsi="Arial"/>
          <w:b/>
        </w:rPr>
        <w:t xml:space="preserve"> </w:t>
      </w:r>
      <w: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Arial" w:hAnsi="Arial"/>
          <w:b/>
        </w:rPr>
        <w:t xml:space="preserve">  OUI</w:t>
      </w:r>
      <w:r>
        <w:rPr>
          <w:rFonts w:ascii="Arial" w:hAnsi="Arial"/>
          <w:b/>
        </w:rPr>
        <w:tab/>
      </w:r>
      <w:r>
        <w:fldChar w:fldCharType="begin">
          <w:ffData>
            <w:name w:val="CaseACocher2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Arial" w:hAnsi="Arial"/>
          <w:b/>
        </w:rPr>
        <w:t xml:space="preserve">  NON </w:t>
      </w:r>
      <w:r>
        <w:rPr>
          <w:rFonts w:ascii="Arial" w:hAnsi="Arial"/>
          <w:b/>
        </w:rPr>
        <w:tab/>
        <w:t>Nombre d’équipes : …………</w:t>
      </w:r>
    </w:p>
    <w:p w:rsidR="00255990" w:rsidRDefault="00255990" w:rsidP="006D6245">
      <w:pPr>
        <w:spacing w:line="480" w:lineRule="auto"/>
        <w:ind w:left="-180" w:right="-288"/>
        <w:rPr>
          <w:rFonts w:ascii="Arial" w:hAnsi="Arial"/>
          <w:b/>
        </w:rPr>
      </w:pPr>
      <w:r>
        <w:rPr>
          <w:rFonts w:ascii="Arial" w:hAnsi="Arial"/>
          <w:b/>
        </w:rPr>
        <w:t xml:space="preserve">Plus de 35 Hommes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</w:t>
      </w:r>
      <w:r>
        <w:rPr>
          <w:rFonts w:ascii="Arial" w:hAnsi="Arial"/>
          <w:b/>
          <w:i/>
        </w:rPr>
        <w:t>(1)</w:t>
      </w:r>
      <w:r>
        <w:rPr>
          <w:rFonts w:ascii="Arial" w:hAnsi="Arial"/>
          <w:b/>
        </w:rPr>
        <w:t xml:space="preserve"> </w:t>
      </w:r>
      <w: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Arial" w:hAnsi="Arial"/>
          <w:b/>
        </w:rPr>
        <w:t xml:space="preserve">  OUI</w:t>
      </w:r>
      <w:r>
        <w:rPr>
          <w:rFonts w:ascii="Arial" w:hAnsi="Arial"/>
          <w:b/>
        </w:rPr>
        <w:tab/>
      </w:r>
      <w:r>
        <w:fldChar w:fldCharType="begin">
          <w:ffData>
            <w:name w:val="CaseACocher2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Arial" w:hAnsi="Arial"/>
          <w:b/>
        </w:rPr>
        <w:t xml:space="preserve">  NON </w:t>
      </w:r>
      <w:r>
        <w:rPr>
          <w:rFonts w:ascii="Arial" w:hAnsi="Arial"/>
          <w:b/>
        </w:rPr>
        <w:tab/>
        <w:t>Nombre d’équipes : …………</w:t>
      </w:r>
    </w:p>
    <w:p w:rsidR="00255990" w:rsidRDefault="00255990" w:rsidP="006D6245">
      <w:pPr>
        <w:spacing w:line="480" w:lineRule="auto"/>
        <w:ind w:right="-288"/>
        <w:rPr>
          <w:rFonts w:ascii="Arial" w:hAnsi="Arial"/>
          <w:b/>
        </w:rPr>
      </w:pPr>
    </w:p>
    <w:p w:rsidR="00255990" w:rsidRPr="00087F0A" w:rsidRDefault="00255990" w:rsidP="006D6245">
      <w:pPr>
        <w:spacing w:line="480" w:lineRule="auto"/>
        <w:ind w:right="-288"/>
        <w:rPr>
          <w:rFonts w:ascii="Arial" w:hAnsi="Arial"/>
          <w:b/>
        </w:rPr>
      </w:pPr>
      <w:r w:rsidRPr="00BF6259">
        <w:rPr>
          <w:rFonts w:ascii="Arial" w:hAnsi="Arial"/>
          <w:sz w:val="22"/>
          <w:szCs w:val="22"/>
        </w:rPr>
        <w:t>Listing des joueurs souhaitant un Pass Découverte (noms, prénoms</w:t>
      </w:r>
      <w:r>
        <w:rPr>
          <w:rFonts w:ascii="Arial" w:hAnsi="Arial"/>
          <w:sz w:val="22"/>
          <w:szCs w:val="22"/>
        </w:rPr>
        <w:t>, date de naissance</w:t>
      </w:r>
      <w:r w:rsidRPr="00BF6259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. Autorisation parentale nécessaire pour les mineurs :</w:t>
      </w:r>
    </w:p>
    <w:p w:rsidR="00255990" w:rsidRDefault="00255990" w:rsidP="005B78C2">
      <w:pPr>
        <w:spacing w:line="480" w:lineRule="auto"/>
        <w:ind w:left="-180" w:right="-28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</w:p>
    <w:p w:rsidR="00255990" w:rsidRDefault="00255990" w:rsidP="005B78C2">
      <w:pPr>
        <w:spacing w:line="480" w:lineRule="auto"/>
        <w:ind w:left="-180" w:right="-28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</w:p>
    <w:p w:rsidR="00255990" w:rsidRPr="006D6245" w:rsidRDefault="00255990" w:rsidP="006D6245">
      <w:pPr>
        <w:spacing w:line="480" w:lineRule="auto"/>
        <w:ind w:left="-180" w:right="-28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</w:p>
    <w:p w:rsidR="00255990" w:rsidRPr="00F7403B" w:rsidRDefault="00255990" w:rsidP="006D6245">
      <w:pPr>
        <w:pStyle w:val="Title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1</w:t>
      </w:r>
      <w:r w:rsidRPr="00C34ACF">
        <w:rPr>
          <w:b/>
          <w:sz w:val="72"/>
          <w:szCs w:val="72"/>
          <w:vertAlign w:val="superscript"/>
        </w:rPr>
        <w:t>er</w:t>
      </w:r>
      <w:r>
        <w:rPr>
          <w:b/>
          <w:sz w:val="72"/>
          <w:szCs w:val="72"/>
        </w:rPr>
        <w:t xml:space="preserve"> Tournoi</w:t>
      </w:r>
      <w:r w:rsidRPr="00F7403B">
        <w:rPr>
          <w:b/>
          <w:sz w:val="72"/>
          <w:szCs w:val="72"/>
        </w:rPr>
        <w:t xml:space="preserve"> National </w:t>
      </w:r>
      <w:r>
        <w:rPr>
          <w:b/>
          <w:sz w:val="72"/>
          <w:szCs w:val="72"/>
        </w:rPr>
        <w:t xml:space="preserve">Découverte de </w:t>
      </w:r>
      <w:r w:rsidRPr="00F7403B">
        <w:rPr>
          <w:b/>
          <w:sz w:val="72"/>
          <w:szCs w:val="72"/>
        </w:rPr>
        <w:t xml:space="preserve">Touch </w:t>
      </w:r>
    </w:p>
    <w:p w:rsidR="00255990" w:rsidRDefault="00255990" w:rsidP="005B78C2">
      <w:pPr>
        <w:tabs>
          <w:tab w:val="left" w:pos="216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CARCASSONNE</w:t>
      </w:r>
      <w:r w:rsidRPr="00EE505F">
        <w:rPr>
          <w:b/>
          <w:caps/>
          <w:sz w:val="28"/>
          <w:szCs w:val="28"/>
        </w:rPr>
        <w:t xml:space="preserve"> – </w:t>
      </w:r>
      <w:r>
        <w:rPr>
          <w:b/>
          <w:caps/>
          <w:sz w:val="28"/>
          <w:szCs w:val="28"/>
        </w:rPr>
        <w:t>11 avril 2015</w:t>
      </w:r>
    </w:p>
    <w:p w:rsidR="00255990" w:rsidRDefault="00255990" w:rsidP="005F176C">
      <w:pPr>
        <w:ind w:right="-289"/>
        <w:rPr>
          <w:rFonts w:ascii="Arial" w:hAnsi="Arial"/>
          <w:sz w:val="22"/>
          <w:szCs w:val="22"/>
        </w:rPr>
      </w:pPr>
    </w:p>
    <w:p w:rsidR="00255990" w:rsidRDefault="00255990" w:rsidP="003E2908">
      <w:pPr>
        <w:spacing w:line="480" w:lineRule="auto"/>
        <w:ind w:right="-28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 de l’équipe : ……………………………………………………………………………….</w:t>
      </w:r>
    </w:p>
    <w:p w:rsidR="00255990" w:rsidRDefault="00255990" w:rsidP="005B78C2">
      <w:pPr>
        <w:spacing w:line="480" w:lineRule="auto"/>
        <w:ind w:left="-180" w:right="-28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Listing joueurs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"/>
        <w:gridCol w:w="2698"/>
        <w:gridCol w:w="1801"/>
        <w:gridCol w:w="1984"/>
        <w:gridCol w:w="1843"/>
        <w:gridCol w:w="2091"/>
      </w:tblGrid>
      <w:tr w:rsidR="00255990" w:rsidTr="005F176C">
        <w:trPr>
          <w:trHeight w:val="902"/>
        </w:trPr>
        <w:tc>
          <w:tcPr>
            <w:tcW w:w="571" w:type="dxa"/>
          </w:tcPr>
          <w:p w:rsidR="00255990" w:rsidRPr="00DE6E25" w:rsidRDefault="00255990" w:rsidP="0026319F">
            <w:pPr>
              <w:spacing w:line="480" w:lineRule="auto"/>
              <w:ind w:right="-288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255990" w:rsidRPr="00615377" w:rsidRDefault="00255990" w:rsidP="0026319F">
            <w:pPr>
              <w:spacing w:line="480" w:lineRule="auto"/>
              <w:ind w:right="-288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15377">
              <w:rPr>
                <w:rFonts w:ascii="Arial" w:hAnsi="Arial"/>
                <w:b/>
                <w:sz w:val="20"/>
                <w:szCs w:val="20"/>
              </w:rPr>
              <w:t>Nom</w:t>
            </w:r>
          </w:p>
        </w:tc>
        <w:tc>
          <w:tcPr>
            <w:tcW w:w="1801" w:type="dxa"/>
            <w:vAlign w:val="center"/>
          </w:tcPr>
          <w:p w:rsidR="00255990" w:rsidRPr="00615377" w:rsidRDefault="00255990" w:rsidP="0026319F">
            <w:pPr>
              <w:spacing w:line="480" w:lineRule="auto"/>
              <w:ind w:right="-288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15377">
              <w:rPr>
                <w:rFonts w:ascii="Arial" w:hAnsi="Arial"/>
                <w:b/>
                <w:sz w:val="20"/>
                <w:szCs w:val="20"/>
              </w:rPr>
              <w:t>Prénom</w:t>
            </w:r>
          </w:p>
        </w:tc>
        <w:tc>
          <w:tcPr>
            <w:tcW w:w="1984" w:type="dxa"/>
            <w:vAlign w:val="center"/>
          </w:tcPr>
          <w:p w:rsidR="00255990" w:rsidRPr="00615377" w:rsidRDefault="00255990" w:rsidP="00615377">
            <w:pPr>
              <w:spacing w:line="480" w:lineRule="auto"/>
              <w:ind w:right="-288"/>
              <w:rPr>
                <w:rFonts w:ascii="Arial" w:hAnsi="Arial"/>
                <w:b/>
                <w:sz w:val="20"/>
                <w:szCs w:val="20"/>
              </w:rPr>
            </w:pPr>
            <w:r w:rsidRPr="00615377">
              <w:rPr>
                <w:rFonts w:ascii="Arial" w:hAnsi="Arial"/>
                <w:b/>
                <w:sz w:val="20"/>
                <w:szCs w:val="20"/>
              </w:rPr>
              <w:t xml:space="preserve">N° licence loisir </w:t>
            </w:r>
          </w:p>
          <w:p w:rsidR="00255990" w:rsidRPr="00615377" w:rsidRDefault="00255990" w:rsidP="00615377">
            <w:pPr>
              <w:spacing w:line="480" w:lineRule="auto"/>
              <w:ind w:right="-288"/>
              <w:rPr>
                <w:rFonts w:ascii="Arial" w:hAnsi="Arial"/>
                <w:b/>
                <w:sz w:val="20"/>
                <w:szCs w:val="20"/>
              </w:rPr>
            </w:pPr>
            <w:r w:rsidRPr="00615377">
              <w:rPr>
                <w:rFonts w:ascii="Arial" w:hAnsi="Arial"/>
                <w:b/>
                <w:sz w:val="20"/>
                <w:szCs w:val="20"/>
              </w:rPr>
              <w:t>ou compétition</w:t>
            </w:r>
          </w:p>
        </w:tc>
        <w:tc>
          <w:tcPr>
            <w:tcW w:w="1843" w:type="dxa"/>
            <w:vAlign w:val="center"/>
          </w:tcPr>
          <w:p w:rsidR="00255990" w:rsidRPr="00615377" w:rsidRDefault="00255990" w:rsidP="00615377">
            <w:pPr>
              <w:spacing w:line="480" w:lineRule="auto"/>
              <w:ind w:right="-288"/>
              <w:rPr>
                <w:rFonts w:ascii="Arial" w:hAnsi="Arial"/>
                <w:b/>
                <w:sz w:val="20"/>
                <w:szCs w:val="20"/>
              </w:rPr>
            </w:pPr>
            <w:r w:rsidRPr="00615377">
              <w:rPr>
                <w:rFonts w:ascii="Arial" w:hAnsi="Arial"/>
                <w:b/>
                <w:sz w:val="20"/>
                <w:szCs w:val="20"/>
              </w:rPr>
              <w:t>Demande Pass découverte</w:t>
            </w:r>
          </w:p>
        </w:tc>
        <w:tc>
          <w:tcPr>
            <w:tcW w:w="2091" w:type="dxa"/>
            <w:vAlign w:val="center"/>
          </w:tcPr>
          <w:p w:rsidR="00255990" w:rsidRPr="00615377" w:rsidRDefault="00255990" w:rsidP="00615377">
            <w:pPr>
              <w:spacing w:line="480" w:lineRule="auto"/>
              <w:ind w:right="-288"/>
              <w:rPr>
                <w:rFonts w:ascii="Arial" w:hAnsi="Arial"/>
                <w:b/>
                <w:sz w:val="20"/>
                <w:szCs w:val="20"/>
              </w:rPr>
            </w:pPr>
            <w:r w:rsidRPr="00615377">
              <w:rPr>
                <w:rFonts w:ascii="Arial" w:hAnsi="Arial"/>
                <w:b/>
                <w:sz w:val="20"/>
                <w:szCs w:val="20"/>
              </w:rPr>
              <w:t>Souhaite une entrée pour les finales à 5€</w:t>
            </w:r>
          </w:p>
        </w:tc>
      </w:tr>
      <w:tr w:rsidR="00255990" w:rsidTr="00615377">
        <w:trPr>
          <w:trHeight w:val="681"/>
        </w:trPr>
        <w:tc>
          <w:tcPr>
            <w:tcW w:w="571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  <w:r w:rsidRPr="00DE6E25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2698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1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</w:tr>
      <w:tr w:rsidR="00255990" w:rsidTr="00615377">
        <w:trPr>
          <w:trHeight w:val="681"/>
        </w:trPr>
        <w:tc>
          <w:tcPr>
            <w:tcW w:w="571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  <w:r w:rsidRPr="00DE6E25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698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1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</w:tr>
      <w:tr w:rsidR="00255990" w:rsidTr="00615377">
        <w:trPr>
          <w:trHeight w:val="681"/>
        </w:trPr>
        <w:tc>
          <w:tcPr>
            <w:tcW w:w="571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  <w:r w:rsidRPr="00DE6E25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2698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1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</w:tr>
      <w:tr w:rsidR="00255990" w:rsidTr="00615377">
        <w:trPr>
          <w:trHeight w:val="681"/>
        </w:trPr>
        <w:tc>
          <w:tcPr>
            <w:tcW w:w="571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  <w:r w:rsidRPr="00DE6E25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698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1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</w:tr>
      <w:tr w:rsidR="00255990" w:rsidTr="00615377">
        <w:trPr>
          <w:trHeight w:val="681"/>
        </w:trPr>
        <w:tc>
          <w:tcPr>
            <w:tcW w:w="571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  <w:r w:rsidRPr="00DE6E25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698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1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</w:tr>
      <w:tr w:rsidR="00255990" w:rsidTr="00615377">
        <w:trPr>
          <w:trHeight w:val="681"/>
        </w:trPr>
        <w:tc>
          <w:tcPr>
            <w:tcW w:w="571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  <w:r w:rsidRPr="00DE6E25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2698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1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</w:tr>
      <w:tr w:rsidR="00255990" w:rsidTr="00615377">
        <w:trPr>
          <w:trHeight w:val="681"/>
        </w:trPr>
        <w:tc>
          <w:tcPr>
            <w:tcW w:w="571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  <w:r w:rsidRPr="00DE6E25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2698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1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</w:tr>
      <w:tr w:rsidR="00255990" w:rsidTr="00615377">
        <w:trPr>
          <w:trHeight w:val="681"/>
        </w:trPr>
        <w:tc>
          <w:tcPr>
            <w:tcW w:w="571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  <w:r w:rsidRPr="00DE6E25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2698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1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</w:tr>
      <w:tr w:rsidR="00255990" w:rsidTr="00615377">
        <w:trPr>
          <w:trHeight w:val="681"/>
        </w:trPr>
        <w:tc>
          <w:tcPr>
            <w:tcW w:w="571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  <w:r w:rsidRPr="00DE6E25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2698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1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</w:tr>
      <w:tr w:rsidR="00255990" w:rsidTr="00615377">
        <w:trPr>
          <w:trHeight w:val="681"/>
        </w:trPr>
        <w:tc>
          <w:tcPr>
            <w:tcW w:w="571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  <w:r w:rsidRPr="00DE6E25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2698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1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</w:tr>
      <w:tr w:rsidR="00255990" w:rsidTr="00615377">
        <w:trPr>
          <w:trHeight w:val="681"/>
        </w:trPr>
        <w:tc>
          <w:tcPr>
            <w:tcW w:w="571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  <w:r w:rsidRPr="00DE6E25"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2698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1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</w:tr>
      <w:tr w:rsidR="00255990" w:rsidTr="00D238BB">
        <w:trPr>
          <w:trHeight w:val="694"/>
        </w:trPr>
        <w:tc>
          <w:tcPr>
            <w:tcW w:w="571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  <w:r w:rsidRPr="00DE6E25"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2698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1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255990" w:rsidRPr="00DE6E25" w:rsidRDefault="00255990" w:rsidP="0026319F">
            <w:pPr>
              <w:spacing w:line="480" w:lineRule="auto"/>
              <w:ind w:right="-288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255990" w:rsidRPr="009E3272" w:rsidRDefault="00255990" w:rsidP="00D238BB">
      <w:pPr>
        <w:pStyle w:val="Heading2"/>
      </w:pPr>
    </w:p>
    <w:sectPr w:rsidR="00255990" w:rsidRPr="009E3272" w:rsidSect="005F176C">
      <w:headerReference w:type="default" r:id="rId9"/>
      <w:footerReference w:type="default" r:id="rId10"/>
      <w:pgSz w:w="11906" w:h="16838" w:code="9"/>
      <w:pgMar w:top="340" w:right="510" w:bottom="340" w:left="510" w:header="284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990" w:rsidRDefault="00255990">
      <w:r>
        <w:separator/>
      </w:r>
    </w:p>
  </w:endnote>
  <w:endnote w:type="continuationSeparator" w:id="0">
    <w:p w:rsidR="00255990" w:rsidRDefault="00255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90" w:rsidRDefault="00255990">
    <w:pPr>
      <w:jc w:val="center"/>
      <w:rPr>
        <w:rFonts w:ascii="Helvetica" w:hAnsi="Helvetica"/>
        <w:sz w:val="18"/>
      </w:rPr>
    </w:pPr>
    <w:r>
      <w:rPr>
        <w:rFonts w:ascii="Helvetica" w:hAnsi="Helvetica"/>
        <w:sz w:val="18"/>
      </w:rPr>
      <w:t xml:space="preserve">30, rue de l'Echiquier </w:t>
    </w:r>
    <w:smartTag w:uri="urn:schemas-microsoft-com:office:smarttags" w:element="phone">
      <w:smartTagPr>
        <w:attr w:name="ls" w:val="trans"/>
      </w:smartTagPr>
      <w:r>
        <w:rPr>
          <w:rFonts w:ascii="Helvetica" w:hAnsi="Helvetica"/>
          <w:sz w:val="18"/>
        </w:rPr>
        <w:t>75010</w:t>
      </w:r>
    </w:smartTag>
    <w:r>
      <w:rPr>
        <w:rFonts w:ascii="Helvetica" w:hAnsi="Helvetica"/>
        <w:sz w:val="18"/>
      </w:rPr>
      <w:t xml:space="preserve"> </w:t>
    </w:r>
    <w:smartTag w:uri="urn:schemas-microsoft-com:office:smarttags" w:element="PersonName">
      <w:smartTagPr>
        <w:attr w:name="ProductID" w:val="PARIS - Tel."/>
      </w:smartTagPr>
      <w:r>
        <w:rPr>
          <w:rFonts w:ascii="Helvetica" w:hAnsi="Helvetica"/>
          <w:sz w:val="18"/>
        </w:rPr>
        <w:t>PARIS - Tel.</w:t>
      </w:r>
    </w:smartTag>
    <w:r>
      <w:rPr>
        <w:rFonts w:ascii="Helvetica" w:hAnsi="Helvetica"/>
        <w:sz w:val="18"/>
      </w:rPr>
      <w:t xml:space="preserve"> : 33.01.75.44.97.57 - Fax :  33.01.48.00.07.02</w:t>
    </w:r>
  </w:p>
  <w:p w:rsidR="00255990" w:rsidRDefault="00255990">
    <w:pPr>
      <w:jc w:val="center"/>
      <w:rPr>
        <w:rFonts w:ascii="Helvetica" w:hAnsi="Helvetica"/>
        <w:sz w:val="18"/>
      </w:rPr>
    </w:pPr>
    <w:r>
      <w:rPr>
        <w:rFonts w:ascii="Helvetica" w:hAnsi="Helvetica"/>
        <w:sz w:val="18"/>
      </w:rPr>
      <w:t>Adresse Email : contact@ffr13.fr</w:t>
    </w:r>
  </w:p>
  <w:p w:rsidR="00255990" w:rsidRDefault="00255990">
    <w:pPr>
      <w:pStyle w:val="Footer"/>
      <w:jc w:val="center"/>
      <w:rPr>
        <w:bdr w:val="single" w:sz="4" w:space="0" w:color="auto"/>
      </w:rPr>
    </w:pPr>
    <w:r>
      <w:rPr>
        <w:bdr w:val="single" w:sz="4" w:space="0" w:color="auto"/>
      </w:rPr>
      <w:t xml:space="preserve">Visitez le site internet de </w:t>
    </w:r>
    <w:smartTag w:uri="urn:schemas-microsoft-com:office:smarttags" w:element="PersonName">
      <w:smartTagPr>
        <w:attr w:name="ProductID" w:val="la FFR XIII"/>
      </w:smartTagPr>
      <w:r>
        <w:rPr>
          <w:bdr w:val="single" w:sz="4" w:space="0" w:color="auto"/>
        </w:rPr>
        <w:t>la FFR XIII</w:t>
      </w:r>
    </w:smartTag>
    <w:r>
      <w:rPr>
        <w:bdr w:val="single" w:sz="4" w:space="0" w:color="auto"/>
      </w:rPr>
      <w:t xml:space="preserve"> : </w:t>
    </w:r>
    <w:hyperlink r:id="rId1" w:history="1">
      <w:r w:rsidRPr="005B1AE0">
        <w:rPr>
          <w:rStyle w:val="Hyperlink"/>
          <w:bdr w:val="single" w:sz="4" w:space="0" w:color="auto"/>
        </w:rPr>
        <w:t>www.ffr13.fr</w:t>
      </w:r>
    </w:hyperlink>
  </w:p>
  <w:p w:rsidR="00255990" w:rsidRDefault="0025599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990" w:rsidRDefault="00255990">
      <w:r>
        <w:separator/>
      </w:r>
    </w:p>
  </w:footnote>
  <w:footnote w:type="continuationSeparator" w:id="0">
    <w:p w:rsidR="00255990" w:rsidRDefault="00255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90" w:rsidRDefault="00255990">
    <w:pPr>
      <w:pStyle w:val="Header"/>
      <w:ind w:left="-1418" w:right="-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6pt;margin-top:-17.95pt;width:83.25pt;height:114pt;z-index:251658240;visibility:visible">
          <v:imagedata r:id="rId1" o:title=""/>
        </v:shape>
      </w:pict>
    </w:r>
    <w:r>
      <w:rPr>
        <w:noProof/>
      </w:rPr>
      <w:pict>
        <v:shape id="Image 1" o:spid="_x0000_s2050" type="#_x0000_t75" style="position:absolute;left:0;text-align:left;margin-left:-70.9pt;margin-top:0;width:169.4pt;height:86.95pt;z-index:251657216;visibility:visible" o:allowincell="f">
          <v:imagedata r:id="rId2" o:title=""/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9">
    <w:nsid w:val="0000000A"/>
    <w:multiLevelType w:val="multilevel"/>
    <w:tmpl w:val="0000000A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0">
    <w:nsid w:val="03921BD3"/>
    <w:multiLevelType w:val="singleLevel"/>
    <w:tmpl w:val="661803B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4FD51EC"/>
    <w:multiLevelType w:val="singleLevel"/>
    <w:tmpl w:val="4498F6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15C4A30"/>
    <w:multiLevelType w:val="hybridMultilevel"/>
    <w:tmpl w:val="087A75F8"/>
    <w:lvl w:ilvl="0" w:tplc="A42A8BB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78"/>
  <w:displayBackgroundShape/>
  <w:attachedTemplate r:id="rId1"/>
  <w:stylePaneFormatFilter w:val="3F01"/>
  <w:defaultTabStop w:val="708"/>
  <w:hyphenationZone w:val="425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8C2"/>
    <w:rsid w:val="00025060"/>
    <w:rsid w:val="00031F6B"/>
    <w:rsid w:val="00037549"/>
    <w:rsid w:val="00083F18"/>
    <w:rsid w:val="00087F0A"/>
    <w:rsid w:val="000A63D5"/>
    <w:rsid w:val="000B68C4"/>
    <w:rsid w:val="000D0873"/>
    <w:rsid w:val="001156D3"/>
    <w:rsid w:val="00177D72"/>
    <w:rsid w:val="00181878"/>
    <w:rsid w:val="00182BB2"/>
    <w:rsid w:val="001834E5"/>
    <w:rsid w:val="0019273E"/>
    <w:rsid w:val="001977FB"/>
    <w:rsid w:val="001A3866"/>
    <w:rsid w:val="001B25ED"/>
    <w:rsid w:val="001E4E1A"/>
    <w:rsid w:val="00201D8D"/>
    <w:rsid w:val="0024155A"/>
    <w:rsid w:val="00255990"/>
    <w:rsid w:val="0026319F"/>
    <w:rsid w:val="002B2E39"/>
    <w:rsid w:val="002D0D3A"/>
    <w:rsid w:val="002D1CA3"/>
    <w:rsid w:val="002E4B5B"/>
    <w:rsid w:val="00316193"/>
    <w:rsid w:val="00354E42"/>
    <w:rsid w:val="00357DB6"/>
    <w:rsid w:val="00392B0D"/>
    <w:rsid w:val="003A4FB5"/>
    <w:rsid w:val="003E2908"/>
    <w:rsid w:val="003F01D8"/>
    <w:rsid w:val="00422575"/>
    <w:rsid w:val="00422E1F"/>
    <w:rsid w:val="00424780"/>
    <w:rsid w:val="00454014"/>
    <w:rsid w:val="00473669"/>
    <w:rsid w:val="00474281"/>
    <w:rsid w:val="004756A2"/>
    <w:rsid w:val="00487C1F"/>
    <w:rsid w:val="004A158C"/>
    <w:rsid w:val="004B6898"/>
    <w:rsid w:val="00523A73"/>
    <w:rsid w:val="0054754E"/>
    <w:rsid w:val="005560C6"/>
    <w:rsid w:val="00560815"/>
    <w:rsid w:val="0057719C"/>
    <w:rsid w:val="005B0404"/>
    <w:rsid w:val="005B1AE0"/>
    <w:rsid w:val="005B78C2"/>
    <w:rsid w:val="005D6BF4"/>
    <w:rsid w:val="005F176C"/>
    <w:rsid w:val="005F19A0"/>
    <w:rsid w:val="005F74EE"/>
    <w:rsid w:val="00605A5B"/>
    <w:rsid w:val="00615377"/>
    <w:rsid w:val="006164A8"/>
    <w:rsid w:val="00646DCA"/>
    <w:rsid w:val="00653DD7"/>
    <w:rsid w:val="00663578"/>
    <w:rsid w:val="006759A0"/>
    <w:rsid w:val="006904E9"/>
    <w:rsid w:val="006A3A9E"/>
    <w:rsid w:val="006C4524"/>
    <w:rsid w:val="006D6245"/>
    <w:rsid w:val="006E4233"/>
    <w:rsid w:val="007277F7"/>
    <w:rsid w:val="007304EB"/>
    <w:rsid w:val="00742004"/>
    <w:rsid w:val="0075088D"/>
    <w:rsid w:val="0075281A"/>
    <w:rsid w:val="007550E7"/>
    <w:rsid w:val="00762167"/>
    <w:rsid w:val="00791530"/>
    <w:rsid w:val="00806F39"/>
    <w:rsid w:val="00833CA4"/>
    <w:rsid w:val="00851A4C"/>
    <w:rsid w:val="008D3E15"/>
    <w:rsid w:val="008F7FFB"/>
    <w:rsid w:val="009334FB"/>
    <w:rsid w:val="00964A1B"/>
    <w:rsid w:val="009676F2"/>
    <w:rsid w:val="00980731"/>
    <w:rsid w:val="009B264E"/>
    <w:rsid w:val="009E3272"/>
    <w:rsid w:val="00A375C7"/>
    <w:rsid w:val="00A41F1A"/>
    <w:rsid w:val="00A44D24"/>
    <w:rsid w:val="00A46DBB"/>
    <w:rsid w:val="00A72362"/>
    <w:rsid w:val="00A93162"/>
    <w:rsid w:val="00AC15A3"/>
    <w:rsid w:val="00AC29EC"/>
    <w:rsid w:val="00AD2F36"/>
    <w:rsid w:val="00B04960"/>
    <w:rsid w:val="00B05B27"/>
    <w:rsid w:val="00B12752"/>
    <w:rsid w:val="00BB7699"/>
    <w:rsid w:val="00BD5F09"/>
    <w:rsid w:val="00BE7411"/>
    <w:rsid w:val="00BF6259"/>
    <w:rsid w:val="00C30878"/>
    <w:rsid w:val="00C34ACF"/>
    <w:rsid w:val="00C86970"/>
    <w:rsid w:val="00CB0AC5"/>
    <w:rsid w:val="00CB2C88"/>
    <w:rsid w:val="00CB77FF"/>
    <w:rsid w:val="00CD2D9B"/>
    <w:rsid w:val="00CF7BFF"/>
    <w:rsid w:val="00D03672"/>
    <w:rsid w:val="00D108AB"/>
    <w:rsid w:val="00D15B93"/>
    <w:rsid w:val="00D238BB"/>
    <w:rsid w:val="00D33DBF"/>
    <w:rsid w:val="00D36D7B"/>
    <w:rsid w:val="00D721BF"/>
    <w:rsid w:val="00D8513E"/>
    <w:rsid w:val="00DB1AE9"/>
    <w:rsid w:val="00DE602E"/>
    <w:rsid w:val="00DE6E25"/>
    <w:rsid w:val="00DE73A5"/>
    <w:rsid w:val="00E539C7"/>
    <w:rsid w:val="00E650E3"/>
    <w:rsid w:val="00EB6EB0"/>
    <w:rsid w:val="00EC402F"/>
    <w:rsid w:val="00EC72B3"/>
    <w:rsid w:val="00EC7A4C"/>
    <w:rsid w:val="00ED2E00"/>
    <w:rsid w:val="00EE505F"/>
    <w:rsid w:val="00EE52B2"/>
    <w:rsid w:val="00EF2A27"/>
    <w:rsid w:val="00F41B02"/>
    <w:rsid w:val="00F60C47"/>
    <w:rsid w:val="00F7403B"/>
    <w:rsid w:val="00F759F0"/>
    <w:rsid w:val="00F90DCE"/>
    <w:rsid w:val="00FF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hone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8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3578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3578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66357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3578"/>
    <w:pPr>
      <w:keepNext/>
      <w:ind w:left="4956" w:firstLine="708"/>
      <w:outlineLvl w:val="3"/>
    </w:pPr>
    <w:rPr>
      <w:b/>
      <w:bCs/>
      <w:i/>
      <w:iCs/>
      <w:sz w:val="22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3578"/>
    <w:pPr>
      <w:keepNext/>
      <w:ind w:left="6379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663578"/>
    <w:pPr>
      <w:keepNext/>
      <w:ind w:left="1134"/>
      <w:outlineLvl w:val="5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78C2"/>
    <w:rPr>
      <w:rFonts w:cs="Times New Roman"/>
      <w:b/>
      <w:bCs/>
      <w:sz w:val="24"/>
      <w:szCs w:val="24"/>
      <w:u w:val="single"/>
      <w:lang w:val="fr-FR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B78C2"/>
    <w:rPr>
      <w:rFonts w:cs="Times New Roman"/>
      <w:sz w:val="24"/>
      <w:szCs w:val="24"/>
      <w:lang w:val="fr-FR" w:eastAsia="ar-SA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7A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7A8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7A8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7A82"/>
    <w:rPr>
      <w:rFonts w:asciiTheme="minorHAnsi" w:eastAsiaTheme="minorEastAsia" w:hAnsiTheme="minorHAnsi" w:cstheme="minorBidi"/>
      <w:b/>
      <w:bCs/>
    </w:rPr>
  </w:style>
  <w:style w:type="character" w:styleId="Hyperlink">
    <w:name w:val="Hyperlink"/>
    <w:basedOn w:val="DefaultParagraphFont"/>
    <w:uiPriority w:val="99"/>
    <w:rsid w:val="0066357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63578"/>
  </w:style>
  <w:style w:type="character" w:customStyle="1" w:styleId="BodyTextChar">
    <w:name w:val="Body Text Char"/>
    <w:basedOn w:val="DefaultParagraphFont"/>
    <w:link w:val="BodyText"/>
    <w:uiPriority w:val="99"/>
    <w:semiHidden/>
    <w:rsid w:val="00E47A82"/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63578"/>
    <w:rPr>
      <w:noProof/>
    </w:rPr>
  </w:style>
  <w:style w:type="paragraph" w:styleId="Header">
    <w:name w:val="header"/>
    <w:basedOn w:val="Normal"/>
    <w:link w:val="HeaderChar"/>
    <w:uiPriority w:val="99"/>
    <w:rsid w:val="006635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78C2"/>
    <w:rPr>
      <w:rFonts w:cs="Times New Roman"/>
      <w:sz w:val="24"/>
      <w:szCs w:val="24"/>
      <w:lang w:val="fr-FR"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663578"/>
    <w:pPr>
      <w:ind w:left="113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7A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63578"/>
    <w:pPr>
      <w:tabs>
        <w:tab w:val="center" w:pos="4536"/>
        <w:tab w:val="right" w:pos="9072"/>
      </w:tabs>
    </w:pPr>
    <w:rPr>
      <w:lang w:val="fr-C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47A82"/>
    <w:rPr>
      <w:sz w:val="24"/>
      <w:szCs w:val="24"/>
    </w:rPr>
  </w:style>
  <w:style w:type="paragraph" w:styleId="BlockText">
    <w:name w:val="Block Text"/>
    <w:basedOn w:val="Normal"/>
    <w:uiPriority w:val="99"/>
    <w:rsid w:val="00663578"/>
    <w:pPr>
      <w:ind w:left="851" w:right="850"/>
      <w:jc w:val="both"/>
    </w:pPr>
    <w:rPr>
      <w:sz w:val="22"/>
      <w:szCs w:val="22"/>
    </w:rPr>
  </w:style>
  <w:style w:type="character" w:styleId="PageNumber">
    <w:name w:val="page number"/>
    <w:basedOn w:val="DefaultParagraphFont"/>
    <w:uiPriority w:val="99"/>
    <w:rsid w:val="006635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72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82"/>
    <w:rPr>
      <w:sz w:val="0"/>
      <w:szCs w:val="0"/>
    </w:rPr>
  </w:style>
  <w:style w:type="paragraph" w:customStyle="1" w:styleId="Paragraphedeliste1">
    <w:name w:val="Paragraphe de liste1"/>
    <w:basedOn w:val="Normal"/>
    <w:uiPriority w:val="99"/>
    <w:rsid w:val="005B78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5B78C2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B78C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fr-FR" w:eastAsia="ar-SA" w:bidi="ar-SA"/>
    </w:rPr>
  </w:style>
  <w:style w:type="character" w:customStyle="1" w:styleId="Emphaseintense1">
    <w:name w:val="Emphase intense1"/>
    <w:basedOn w:val="DefaultParagraphFont"/>
    <w:uiPriority w:val="99"/>
    <w:rsid w:val="005B78C2"/>
    <w:rPr>
      <w:rFonts w:cs="Times New Roman"/>
      <w:b/>
      <w:bCs/>
      <w:i/>
      <w:iCs/>
      <w:color w:val="336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ffr13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uchfrance.fr/touch/regl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r13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ie\AppData\Roaming\Microsoft\Templates\FFRXII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FFRXIII</Template>
  <TotalTime>0</TotalTime>
  <Pages>3</Pages>
  <Words>608</Words>
  <Characters>3349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30, rue de l'Echiquier 75010 PARIS - Tel</dc:title>
  <dc:subject/>
  <dc:creator>sylvie</dc:creator>
  <cp:keywords/>
  <dc:description/>
  <cp:lastModifiedBy>sylvie</cp:lastModifiedBy>
  <cp:revision>3</cp:revision>
  <cp:lastPrinted>2015-03-27T10:03:00Z</cp:lastPrinted>
  <dcterms:created xsi:type="dcterms:W3CDTF">2015-03-27T10:03:00Z</dcterms:created>
  <dcterms:modified xsi:type="dcterms:W3CDTF">2015-03-27T10:03:00Z</dcterms:modified>
</cp:coreProperties>
</file>